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1FDD1" w14:textId="77777777" w:rsidR="00401B4D" w:rsidRDefault="005D214B">
      <w:pPr>
        <w:pStyle w:val="normal0"/>
        <w:jc w:val="center"/>
      </w:pPr>
      <w:r>
        <w:t xml:space="preserve">World History </w:t>
      </w:r>
    </w:p>
    <w:p w14:paraId="4DF2EA34" w14:textId="77777777" w:rsidR="00401B4D" w:rsidRDefault="005D214B">
      <w:pPr>
        <w:pStyle w:val="normal0"/>
        <w:jc w:val="center"/>
      </w:pPr>
      <w:r>
        <w:t>Coach Marshall</w:t>
      </w:r>
    </w:p>
    <w:p w14:paraId="7B0FBE54" w14:textId="77777777" w:rsidR="00401B4D" w:rsidRDefault="005D214B">
      <w:pPr>
        <w:pStyle w:val="normal0"/>
        <w:jc w:val="center"/>
      </w:pPr>
      <w:r>
        <w:t>Trevor.marshall@dsisdtx.us</w:t>
      </w:r>
    </w:p>
    <w:p w14:paraId="26059CDF" w14:textId="77777777" w:rsidR="00401B4D" w:rsidRDefault="005D214B">
      <w:pPr>
        <w:pStyle w:val="normal0"/>
        <w:jc w:val="center"/>
      </w:pPr>
      <w:r>
        <w:t>Work Phone</w:t>
      </w:r>
      <w:proofErr w:type="gramStart"/>
      <w:r>
        <w:t>:3255</w:t>
      </w:r>
      <w:proofErr w:type="gramEnd"/>
    </w:p>
    <w:p w14:paraId="405FD055" w14:textId="518EAD1D" w:rsidR="005A02BF" w:rsidRPr="005A02BF" w:rsidRDefault="005A02BF" w:rsidP="005A02BF">
      <w:pPr>
        <w:pStyle w:val="normal0"/>
      </w:pPr>
      <w:r w:rsidRPr="005A02BF">
        <w:t xml:space="preserve">1st Period: </w:t>
      </w:r>
      <w:r w:rsidR="00355510" w:rsidRPr="005A02BF">
        <w:t>CONFERENCE</w:t>
      </w:r>
      <w:r w:rsidRPr="005A02BF">
        <w:br/>
        <w:t xml:space="preserve">2nd Period: </w:t>
      </w:r>
      <w:r w:rsidR="00355510" w:rsidRPr="005A02BF">
        <w:t>World History</w:t>
      </w:r>
      <w:r w:rsidRPr="005A02BF">
        <w:br/>
        <w:t xml:space="preserve">3rd Period: World Hist. </w:t>
      </w:r>
      <w:proofErr w:type="spellStart"/>
      <w:r w:rsidRPr="005A02BF">
        <w:t>BLunch</w:t>
      </w:r>
      <w:proofErr w:type="spellEnd"/>
      <w:r w:rsidRPr="005A02BF">
        <w:br/>
        <w:t>4th Period: Athletics</w:t>
      </w:r>
      <w:r w:rsidRPr="005A02BF">
        <w:br/>
      </w:r>
      <w:r w:rsidRPr="005A02BF">
        <w:br/>
        <w:t xml:space="preserve">5th Period: </w:t>
      </w:r>
      <w:r w:rsidR="00355510" w:rsidRPr="005A02BF">
        <w:t>CONFERENCE</w:t>
      </w:r>
      <w:r w:rsidRPr="005A02BF">
        <w:br/>
        <w:t>6th Period: World History</w:t>
      </w:r>
      <w:r w:rsidRPr="005A02BF">
        <w:br/>
        <w:t xml:space="preserve">7th Period: </w:t>
      </w:r>
      <w:r w:rsidR="00355510" w:rsidRPr="005A02BF">
        <w:t>World History</w:t>
      </w:r>
      <w:r w:rsidRPr="005A02BF">
        <w:br/>
        <w:t>8th Period: Athletics</w:t>
      </w:r>
    </w:p>
    <w:p w14:paraId="36C824FF" w14:textId="77777777" w:rsidR="00401B4D" w:rsidRDefault="005D214B">
      <w:pPr>
        <w:pStyle w:val="normal0"/>
        <w:rPr>
          <w:b/>
          <w:u w:val="single"/>
        </w:rPr>
      </w:pPr>
      <w:r>
        <w:rPr>
          <w:b/>
          <w:u w:val="single"/>
        </w:rPr>
        <w:t>LESSON SCHEDULE</w:t>
      </w:r>
      <w:r>
        <w:rPr>
          <w:b/>
          <w:u w:val="single"/>
        </w:rPr>
        <w:br/>
        <w:t>First Nine Week Session</w:t>
      </w:r>
      <w:r>
        <w:rPr>
          <w:b/>
          <w:u w:val="single"/>
        </w:rPr>
        <w:br/>
        <w:t>Weeks 1 - 3</w:t>
      </w:r>
      <w:proofErr w:type="gramStart"/>
      <w:r>
        <w:rPr>
          <w:b/>
          <w:u w:val="single"/>
        </w:rPr>
        <w:t>:      The</w:t>
      </w:r>
      <w:proofErr w:type="gramEnd"/>
      <w:r>
        <w:rPr>
          <w:b/>
          <w:u w:val="single"/>
        </w:rPr>
        <w:t xml:space="preserve"> Neolithic Revolution, Development of Ancient Civilizations and Old World Religions</w:t>
      </w:r>
      <w:r>
        <w:rPr>
          <w:b/>
          <w:u w:val="single"/>
        </w:rPr>
        <w:br/>
        <w:t>Weeks 4 - 6:      Ancient Greece, The Roman Empire and Rise of Christianity</w:t>
      </w:r>
      <w:r>
        <w:rPr>
          <w:b/>
          <w:u w:val="single"/>
        </w:rPr>
        <w:br/>
        <w:t>Weeks 7 - 9:      Spread of Islam, Gold &amp; Salt Trade and Mongol Invasion</w:t>
      </w:r>
      <w:r>
        <w:rPr>
          <w:b/>
          <w:u w:val="single"/>
        </w:rPr>
        <w:br/>
        <w:t xml:space="preserve"> </w:t>
      </w:r>
      <w:r>
        <w:rPr>
          <w:b/>
          <w:u w:val="single"/>
        </w:rPr>
        <w:br/>
        <w:t>Second Nine Week Session</w:t>
      </w:r>
      <w:r>
        <w:rPr>
          <w:b/>
          <w:u w:val="single"/>
        </w:rPr>
        <w:br/>
        <w:t>Weeks 1 - 3:      The Middle Ages, Renaissance and Reformation</w:t>
      </w:r>
      <w:r>
        <w:rPr>
          <w:b/>
          <w:u w:val="single"/>
        </w:rPr>
        <w:br/>
        <w:t>Weeks 4 - 6:      The Ancient Americas and Age of Exploration</w:t>
      </w:r>
      <w:r>
        <w:rPr>
          <w:b/>
          <w:u w:val="single"/>
        </w:rPr>
        <w:br/>
        <w:t xml:space="preserve">Weeks 7 - 9:      The Ottoman Empire and Ming Dynasty </w:t>
      </w:r>
    </w:p>
    <w:p w14:paraId="3740157E" w14:textId="77777777" w:rsidR="00401B4D" w:rsidRDefault="005D214B">
      <w:pPr>
        <w:pStyle w:val="normal0"/>
        <w:rPr>
          <w:b/>
          <w:u w:val="single"/>
        </w:rPr>
      </w:pPr>
      <w:r>
        <w:rPr>
          <w:b/>
          <w:u w:val="single"/>
        </w:rPr>
        <w:br/>
        <w:t>Third Nine Week Session</w:t>
      </w:r>
      <w:r>
        <w:rPr>
          <w:b/>
          <w:u w:val="single"/>
        </w:rPr>
        <w:br/>
        <w:t>Weeks 1 - 3</w:t>
      </w:r>
      <w:proofErr w:type="gramStart"/>
      <w:r>
        <w:rPr>
          <w:b/>
          <w:u w:val="single"/>
        </w:rPr>
        <w:t>:      Absolutism</w:t>
      </w:r>
      <w:proofErr w:type="gramEnd"/>
      <w:r>
        <w:rPr>
          <w:b/>
          <w:u w:val="single"/>
        </w:rPr>
        <w:t>, The Scientific Revolution and Enlightenment</w:t>
      </w:r>
      <w:r>
        <w:rPr>
          <w:b/>
          <w:u w:val="single"/>
        </w:rPr>
        <w:br/>
        <w:t>Weeks 4 - 6:      American, French, and Latin Revolutions</w:t>
      </w:r>
      <w:r>
        <w:rPr>
          <w:b/>
          <w:u w:val="single"/>
        </w:rPr>
        <w:br/>
        <w:t>Weeks 7 - 9:      Free Enterprise, Industrialization and The Development of Socialism</w:t>
      </w:r>
    </w:p>
    <w:p w14:paraId="308547DC" w14:textId="77777777" w:rsidR="00401B4D" w:rsidRDefault="005D214B">
      <w:pPr>
        <w:pStyle w:val="normal0"/>
      </w:pPr>
      <w:r>
        <w:rPr>
          <w:b/>
          <w:u w:val="single"/>
        </w:rPr>
        <w:br/>
        <w:t>Fourth Nine Week Session</w:t>
      </w:r>
      <w:r>
        <w:rPr>
          <w:b/>
          <w:u w:val="single"/>
        </w:rPr>
        <w:br/>
        <w:t>Weeks 1 - 3</w:t>
      </w:r>
      <w:proofErr w:type="gramStart"/>
      <w:r>
        <w:rPr>
          <w:b/>
          <w:u w:val="single"/>
        </w:rPr>
        <w:t>:      Imperialism</w:t>
      </w:r>
      <w:proofErr w:type="gramEnd"/>
      <w:r>
        <w:rPr>
          <w:b/>
          <w:u w:val="single"/>
        </w:rPr>
        <w:t xml:space="preserve"> and World War I</w:t>
      </w:r>
      <w:r>
        <w:rPr>
          <w:b/>
          <w:u w:val="single"/>
        </w:rPr>
        <w:br/>
        <w:t>Weeks 4 - 6:      Global Depression, Rise of Dictators and World War II</w:t>
      </w:r>
      <w:r>
        <w:rPr>
          <w:b/>
          <w:u w:val="single"/>
        </w:rPr>
        <w:br/>
        <w:t>Weeks 7 - 9:      Cold War and Terrorism</w:t>
      </w:r>
    </w:p>
    <w:p w14:paraId="6994224D" w14:textId="77777777" w:rsidR="00355510" w:rsidRDefault="00355510">
      <w:pPr>
        <w:pStyle w:val="normal0"/>
        <w:rPr>
          <w:b/>
          <w:u w:val="single"/>
        </w:rPr>
      </w:pPr>
    </w:p>
    <w:p w14:paraId="72F4CBF8" w14:textId="77777777" w:rsidR="00355510" w:rsidRDefault="00355510">
      <w:pPr>
        <w:pStyle w:val="normal0"/>
        <w:rPr>
          <w:b/>
          <w:u w:val="single"/>
        </w:rPr>
      </w:pPr>
    </w:p>
    <w:p w14:paraId="04228889" w14:textId="77777777" w:rsidR="00401B4D" w:rsidRDefault="005D214B">
      <w:pPr>
        <w:pStyle w:val="normal0"/>
      </w:pPr>
      <w:r>
        <w:rPr>
          <w:b/>
          <w:u w:val="single"/>
        </w:rPr>
        <w:lastRenderedPageBreak/>
        <w:t>Course Expectations</w:t>
      </w:r>
    </w:p>
    <w:p w14:paraId="3BDC996E" w14:textId="77777777" w:rsidR="00401B4D" w:rsidRDefault="005D214B">
      <w:pPr>
        <w:pStyle w:val="normal0"/>
      </w:pPr>
      <w:r>
        <w:t xml:space="preserve">• </w:t>
      </w:r>
      <w:proofErr w:type="gramStart"/>
      <w:r>
        <w:t>Be</w:t>
      </w:r>
      <w:proofErr w:type="gramEnd"/>
      <w:r>
        <w:t xml:space="preserve"> present and on time every day.</w:t>
      </w:r>
    </w:p>
    <w:p w14:paraId="18F6EA81" w14:textId="77777777" w:rsidR="00401B4D" w:rsidRDefault="005D214B">
      <w:pPr>
        <w:pStyle w:val="normal0"/>
      </w:pPr>
      <w:r>
        <w:t>• Make prior arrangements to get assignments for pre-arranged absences.</w:t>
      </w:r>
    </w:p>
    <w:p w14:paraId="538F0CA9" w14:textId="77777777" w:rsidR="00401B4D" w:rsidRDefault="005D214B">
      <w:pPr>
        <w:pStyle w:val="normal0"/>
      </w:pPr>
      <w:r>
        <w:t>• Make up work must be turned in one day after absence with an additional day for each subsequent day.</w:t>
      </w:r>
    </w:p>
    <w:p w14:paraId="31E59945" w14:textId="77777777" w:rsidR="00401B4D" w:rsidRDefault="005D214B">
      <w:pPr>
        <w:pStyle w:val="normal0"/>
      </w:pPr>
      <w:r>
        <w:t>• Come to class with all necessary materials and completed assignments.</w:t>
      </w:r>
    </w:p>
    <w:p w14:paraId="5035B8CB" w14:textId="77777777" w:rsidR="00401B4D" w:rsidRDefault="00401B4D">
      <w:pPr>
        <w:pStyle w:val="normal0"/>
      </w:pPr>
    </w:p>
    <w:p w14:paraId="37FF1D96" w14:textId="77777777" w:rsidR="00401B4D" w:rsidRDefault="005D214B">
      <w:pPr>
        <w:pStyle w:val="normal0"/>
        <w:rPr>
          <w:b/>
          <w:u w:val="single"/>
        </w:rPr>
      </w:pPr>
      <w:r>
        <w:rPr>
          <w:b/>
          <w:u w:val="single"/>
        </w:rPr>
        <w:t>Parent/Student Communication</w:t>
      </w:r>
    </w:p>
    <w:p w14:paraId="511ED52A" w14:textId="77777777" w:rsidR="00401B4D" w:rsidRDefault="005D214B">
      <w:pPr>
        <w:pStyle w:val="normal0"/>
      </w:pPr>
      <w:r>
        <w:t>Email is the quickest way to get a response</w:t>
      </w:r>
    </w:p>
    <w:p w14:paraId="26E485A6" w14:textId="77777777" w:rsidR="00401B4D" w:rsidRDefault="005D214B">
      <w:pPr>
        <w:pStyle w:val="normal0"/>
      </w:pPr>
      <w:r>
        <w:t>Conference Period – 5th period (1:34-2:23 p.m.) Fall Semester</w:t>
      </w:r>
    </w:p>
    <w:p w14:paraId="27E7FF88" w14:textId="77777777" w:rsidR="00401B4D" w:rsidRDefault="005D214B">
      <w:pPr>
        <w:pStyle w:val="normal0"/>
      </w:pPr>
      <w:r>
        <w:t xml:space="preserve">*I rely on the Teachers webpage and Google </w:t>
      </w:r>
      <w:proofErr w:type="gramStart"/>
      <w:r>
        <w:t>Classroom  to</w:t>
      </w:r>
      <w:proofErr w:type="gramEnd"/>
      <w:r>
        <w:t xml:space="preserve"> remind students of due dates and upcoming tests</w:t>
      </w:r>
    </w:p>
    <w:p w14:paraId="0A42D02A" w14:textId="77777777" w:rsidR="00401B4D" w:rsidRDefault="005D214B">
      <w:pPr>
        <w:pStyle w:val="normal0"/>
        <w:rPr>
          <w:b/>
          <w:u w:val="single"/>
        </w:rPr>
      </w:pPr>
      <w:r>
        <w:rPr>
          <w:b/>
          <w:u w:val="single"/>
        </w:rPr>
        <w:t>Skyward Family Access</w:t>
      </w:r>
    </w:p>
    <w:p w14:paraId="403880DF" w14:textId="77777777" w:rsidR="00401B4D" w:rsidRDefault="005D214B">
      <w:pPr>
        <w:pStyle w:val="normal0"/>
      </w:pPr>
      <w:r>
        <w:t>To view your student’s progress.</w:t>
      </w:r>
    </w:p>
    <w:p w14:paraId="5998EFC2" w14:textId="77777777" w:rsidR="00401B4D" w:rsidRDefault="005D214B">
      <w:pPr>
        <w:pStyle w:val="normal0"/>
        <w:rPr>
          <w:b/>
          <w:u w:val="single"/>
        </w:rPr>
      </w:pPr>
      <w:r>
        <w:rPr>
          <w:b/>
          <w:u w:val="single"/>
        </w:rPr>
        <w:t>E-mail</w:t>
      </w:r>
    </w:p>
    <w:p w14:paraId="5B32D6FE" w14:textId="77777777" w:rsidR="00401B4D" w:rsidRDefault="005D214B">
      <w:pPr>
        <w:pStyle w:val="normal0"/>
      </w:pPr>
      <w:r>
        <w:t xml:space="preserve">This is the preferred way to contact me. I check the e-mail with much more frequency than </w:t>
      </w:r>
      <w:proofErr w:type="gramStart"/>
      <w:r>
        <w:t>in-coming</w:t>
      </w:r>
      <w:proofErr w:type="gramEnd"/>
      <w:r>
        <w:t xml:space="preserve"> message boards.</w:t>
      </w:r>
    </w:p>
    <w:p w14:paraId="7713CD66" w14:textId="4DBBADCD" w:rsidR="00E84D9B" w:rsidRDefault="005D214B">
      <w:pPr>
        <w:pStyle w:val="normal0"/>
        <w:rPr>
          <w:b/>
          <w:u w:val="single"/>
        </w:rPr>
      </w:pPr>
      <w:bookmarkStart w:id="0" w:name="_GoBack"/>
      <w:bookmarkEnd w:id="0"/>
      <w:r>
        <w:rPr>
          <w:b/>
          <w:u w:val="single"/>
        </w:rPr>
        <w:t>Required Materials / Supplies</w:t>
      </w:r>
    </w:p>
    <w:p w14:paraId="594545EB" w14:textId="77777777" w:rsidR="00401B4D" w:rsidRDefault="005D214B">
      <w:pPr>
        <w:pStyle w:val="normal0"/>
      </w:pPr>
      <w:r>
        <w:t xml:space="preserve">• </w:t>
      </w:r>
      <w:proofErr w:type="gramStart"/>
      <w:r>
        <w:t>A</w:t>
      </w:r>
      <w:proofErr w:type="gramEnd"/>
      <w:r>
        <w:t xml:space="preserve"> three ring binder specifically for World History</w:t>
      </w:r>
    </w:p>
    <w:p w14:paraId="51984041" w14:textId="6B0986DB" w:rsidR="00401B4D" w:rsidRDefault="005D214B">
      <w:pPr>
        <w:pStyle w:val="normal0"/>
      </w:pPr>
      <w:r>
        <w:t>• Blue</w:t>
      </w:r>
      <w:r w:rsidR="00355510">
        <w:t xml:space="preserve"> or black ink pens and pencils </w:t>
      </w:r>
    </w:p>
    <w:p w14:paraId="58E5EF6E" w14:textId="77777777" w:rsidR="00401B4D" w:rsidRDefault="005D214B">
      <w:pPr>
        <w:pStyle w:val="normal0"/>
      </w:pPr>
      <w:r>
        <w:t>• Paper (for recording notes and turning in assignments)</w:t>
      </w:r>
    </w:p>
    <w:p w14:paraId="081F256F" w14:textId="77777777" w:rsidR="00401B4D" w:rsidRDefault="005D214B">
      <w:pPr>
        <w:pStyle w:val="normal0"/>
      </w:pPr>
      <w:r>
        <w:t>• Hi-lighter</w:t>
      </w:r>
    </w:p>
    <w:p w14:paraId="2DEBB7F7" w14:textId="77777777" w:rsidR="00401B4D" w:rsidRDefault="005D214B">
      <w:pPr>
        <w:pStyle w:val="normal0"/>
        <w:rPr>
          <w:b/>
          <w:u w:val="single"/>
        </w:rPr>
      </w:pPr>
      <w:r>
        <w:rPr>
          <w:b/>
          <w:u w:val="single"/>
        </w:rPr>
        <w:t>Misc. Materials</w:t>
      </w:r>
    </w:p>
    <w:p w14:paraId="46FD51C0" w14:textId="77777777" w:rsidR="00401B4D" w:rsidRDefault="005D214B">
      <w:pPr>
        <w:pStyle w:val="normal0"/>
      </w:pPr>
      <w:r>
        <w:t>Students are encouraged to bring the following materials to accommodate all classes depending on what period they are enrolled.</w:t>
      </w:r>
    </w:p>
    <w:p w14:paraId="7F36167A" w14:textId="4F802429" w:rsidR="00401B4D" w:rsidRDefault="005D214B">
      <w:pPr>
        <w:pStyle w:val="normal0"/>
      </w:pPr>
      <w:r>
        <w:t>1st period—</w:t>
      </w:r>
      <w:r w:rsidR="00355510">
        <w:t>CONFERENCE</w:t>
      </w:r>
    </w:p>
    <w:p w14:paraId="59093D75" w14:textId="27D646BC" w:rsidR="00401B4D" w:rsidRDefault="005D214B">
      <w:pPr>
        <w:pStyle w:val="normal0"/>
      </w:pPr>
      <w:r>
        <w:t>2nd period—</w:t>
      </w:r>
      <w:r w:rsidR="00355510">
        <w:t>TISSUES (2BOXES)</w:t>
      </w:r>
    </w:p>
    <w:p w14:paraId="52878426" w14:textId="4D134276" w:rsidR="00401B4D" w:rsidRDefault="005D214B">
      <w:pPr>
        <w:pStyle w:val="normal0"/>
      </w:pPr>
      <w:r>
        <w:lastRenderedPageBreak/>
        <w:t>3rd period— COLOR PENCILS</w:t>
      </w:r>
    </w:p>
    <w:p w14:paraId="33E58D0F" w14:textId="77777777" w:rsidR="00401B4D" w:rsidRDefault="005D214B">
      <w:pPr>
        <w:pStyle w:val="normal0"/>
      </w:pPr>
      <w:proofErr w:type="gramStart"/>
      <w:r>
        <w:t>4th period—</w:t>
      </w:r>
      <w:proofErr w:type="spellStart"/>
      <w:r>
        <w:t>ath</w:t>
      </w:r>
      <w:proofErr w:type="spellEnd"/>
      <w:r>
        <w:t>.</w:t>
      </w:r>
      <w:proofErr w:type="gramEnd"/>
      <w:r>
        <w:t xml:space="preserve"> </w:t>
      </w:r>
    </w:p>
    <w:p w14:paraId="08613778" w14:textId="42A98471" w:rsidR="00401B4D" w:rsidRDefault="005D214B">
      <w:pPr>
        <w:pStyle w:val="normal0"/>
      </w:pPr>
      <w:r>
        <w:t xml:space="preserve">5th period – 2 </w:t>
      </w:r>
      <w:r w:rsidR="00355510">
        <w:t>GLUE STICKS</w:t>
      </w:r>
    </w:p>
    <w:p w14:paraId="1499A0DB" w14:textId="3F391463" w:rsidR="00401B4D" w:rsidRDefault="005D214B">
      <w:pPr>
        <w:pStyle w:val="normal0"/>
      </w:pPr>
      <w:r>
        <w:t xml:space="preserve">6th period— </w:t>
      </w:r>
      <w:r w:rsidR="00355510">
        <w:t>TISSUES (2BOXES)</w:t>
      </w:r>
    </w:p>
    <w:p w14:paraId="64BCB61E" w14:textId="70580113" w:rsidR="00401B4D" w:rsidRDefault="005D214B">
      <w:pPr>
        <w:pStyle w:val="normal0"/>
      </w:pPr>
      <w:r>
        <w:t>7th period—CONFERENCE</w:t>
      </w:r>
    </w:p>
    <w:p w14:paraId="36A37E75" w14:textId="77777777" w:rsidR="00401B4D" w:rsidRDefault="005D214B">
      <w:pPr>
        <w:pStyle w:val="normal0"/>
      </w:pPr>
      <w:proofErr w:type="gramStart"/>
      <w:r>
        <w:t xml:space="preserve">8th period - </w:t>
      </w:r>
      <w:proofErr w:type="spellStart"/>
      <w:r>
        <w:t>ath</w:t>
      </w:r>
      <w:proofErr w:type="spellEnd"/>
      <w:r>
        <w:t>.</w:t>
      </w:r>
      <w:proofErr w:type="gramEnd"/>
    </w:p>
    <w:p w14:paraId="39371503" w14:textId="77777777" w:rsidR="00401B4D" w:rsidRDefault="005D214B">
      <w:pPr>
        <w:pStyle w:val="normal0"/>
      </w:pPr>
      <w:r>
        <w:t>*** Other supplies may be needed for projects and assignments as the semester progresses.</w:t>
      </w:r>
    </w:p>
    <w:p w14:paraId="112DEB03" w14:textId="77777777" w:rsidR="00401B4D" w:rsidRDefault="005D214B">
      <w:pPr>
        <w:pStyle w:val="normal0"/>
        <w:rPr>
          <w:b/>
          <w:u w:val="single"/>
        </w:rPr>
      </w:pPr>
      <w:r>
        <w:rPr>
          <w:b/>
          <w:u w:val="single"/>
        </w:rPr>
        <w:t>Videos</w:t>
      </w:r>
    </w:p>
    <w:p w14:paraId="299D7A2E" w14:textId="77777777" w:rsidR="00401B4D" w:rsidRDefault="005D214B">
      <w:pPr>
        <w:pStyle w:val="normal0"/>
      </w:pPr>
      <w:r>
        <w:t>Utilizing the Safari Montage streaming video program, students will be viewing a variety of video clips to reinforce concepts covered in the classroom.</w:t>
      </w:r>
    </w:p>
    <w:p w14:paraId="1964F102" w14:textId="77777777" w:rsidR="00401B4D" w:rsidRDefault="005D214B">
      <w:pPr>
        <w:pStyle w:val="normal0"/>
        <w:rPr>
          <w:b/>
          <w:u w:val="single"/>
        </w:rPr>
      </w:pPr>
      <w:r>
        <w:rPr>
          <w:b/>
          <w:u w:val="single"/>
        </w:rPr>
        <w:t>Grading</w:t>
      </w:r>
    </w:p>
    <w:p w14:paraId="507E9957" w14:textId="77777777" w:rsidR="00401B4D" w:rsidRDefault="005D214B">
      <w:pPr>
        <w:pStyle w:val="normal0"/>
      </w:pPr>
      <w:r>
        <w:t xml:space="preserve">• </w:t>
      </w:r>
      <w:proofErr w:type="gramStart"/>
      <w:r>
        <w:t>formative</w:t>
      </w:r>
      <w:proofErr w:type="gramEnd"/>
      <w:r>
        <w:t xml:space="preserve"> (daily work) 30%</w:t>
      </w:r>
    </w:p>
    <w:p w14:paraId="23CD809D" w14:textId="77777777" w:rsidR="00401B4D" w:rsidRDefault="005D214B">
      <w:pPr>
        <w:pStyle w:val="normal0"/>
      </w:pPr>
      <w:r>
        <w:t xml:space="preserve">• </w:t>
      </w:r>
      <w:proofErr w:type="gramStart"/>
      <w:r>
        <w:t>summative</w:t>
      </w:r>
      <w:proofErr w:type="gramEnd"/>
      <w:r>
        <w:t xml:space="preserve"> (evaluative assessments) 70%</w:t>
      </w:r>
    </w:p>
    <w:p w14:paraId="1DCBD0FE" w14:textId="77777777" w:rsidR="00401B4D" w:rsidRDefault="005D214B">
      <w:pPr>
        <w:pStyle w:val="normal0"/>
      </w:pPr>
      <w:r>
        <w:t>• Total 100%</w:t>
      </w:r>
    </w:p>
    <w:p w14:paraId="2F1D5E77" w14:textId="77777777" w:rsidR="00401B4D" w:rsidRDefault="005D214B">
      <w:pPr>
        <w:pStyle w:val="normal0"/>
        <w:rPr>
          <w:b/>
          <w:u w:val="single"/>
        </w:rPr>
      </w:pPr>
      <w:r>
        <w:rPr>
          <w:b/>
          <w:u w:val="single"/>
        </w:rPr>
        <w:t>Classroom Expectations</w:t>
      </w:r>
    </w:p>
    <w:p w14:paraId="14BDCBEE" w14:textId="77777777" w:rsidR="00401B4D" w:rsidRDefault="005D214B">
      <w:pPr>
        <w:pStyle w:val="normal0"/>
      </w:pPr>
      <w:r>
        <w:t>• Treat everyone with respect.</w:t>
      </w:r>
    </w:p>
    <w:p w14:paraId="504534FD" w14:textId="77777777" w:rsidR="00401B4D" w:rsidRDefault="005D214B">
      <w:pPr>
        <w:pStyle w:val="normal0"/>
      </w:pPr>
      <w:proofErr w:type="gramStart"/>
      <w:r>
        <w:t>• Use kind words and actions toward others.</w:t>
      </w:r>
      <w:proofErr w:type="gramEnd"/>
    </w:p>
    <w:p w14:paraId="0A0EAB59" w14:textId="77777777" w:rsidR="00401B4D" w:rsidRDefault="005D214B">
      <w:pPr>
        <w:pStyle w:val="normal0"/>
      </w:pPr>
      <w:r>
        <w:t>• Do everything you can do to help yourself and others learn.</w:t>
      </w:r>
    </w:p>
    <w:p w14:paraId="6FD03C36" w14:textId="77777777" w:rsidR="00401B4D" w:rsidRDefault="005D214B">
      <w:pPr>
        <w:pStyle w:val="normal0"/>
        <w:rPr>
          <w:b/>
          <w:u w:val="single"/>
        </w:rPr>
      </w:pPr>
      <w:r>
        <w:rPr>
          <w:b/>
          <w:u w:val="single"/>
        </w:rPr>
        <w:t>DO NOT DO THE FOLLOWING:</w:t>
      </w:r>
    </w:p>
    <w:p w14:paraId="22A2DD61" w14:textId="3FFDD012" w:rsidR="00401B4D" w:rsidRDefault="005D214B">
      <w:pPr>
        <w:pStyle w:val="normal0"/>
      </w:pPr>
      <w:r>
        <w:t>• Leave trash on f</w:t>
      </w:r>
      <w:r w:rsidR="00355510">
        <w:t>loor or under OR IN desk  - No Eating, NO FOOD DELIVIERIES, NO FLORES RUNS</w:t>
      </w:r>
    </w:p>
    <w:p w14:paraId="5D138C28" w14:textId="77777777" w:rsidR="00401B4D" w:rsidRDefault="005D214B">
      <w:pPr>
        <w:pStyle w:val="normal0"/>
      </w:pPr>
      <w:r>
        <w:t>• Write notes to friends OR do homework from other classes</w:t>
      </w:r>
    </w:p>
    <w:p w14:paraId="51F4C408" w14:textId="77777777" w:rsidR="00401B4D" w:rsidRDefault="005D214B">
      <w:pPr>
        <w:pStyle w:val="normal0"/>
      </w:pPr>
      <w:r>
        <w:t xml:space="preserve">• </w:t>
      </w:r>
      <w:proofErr w:type="gramStart"/>
      <w:r>
        <w:t>Other</w:t>
      </w:r>
      <w:proofErr w:type="gramEnd"/>
      <w:r>
        <w:t xml:space="preserve"> stuff you know you shouldn’t have or be doing </w:t>
      </w:r>
    </w:p>
    <w:p w14:paraId="36113728" w14:textId="77777777" w:rsidR="00401B4D" w:rsidRDefault="005D214B">
      <w:pPr>
        <w:pStyle w:val="normal0"/>
      </w:pPr>
      <w:r>
        <w:t>• CHEATING! DON’T DO IT, IT’S NOT WORTH IT!</w:t>
      </w:r>
    </w:p>
    <w:p w14:paraId="4D7DC19D" w14:textId="77777777" w:rsidR="00401B4D" w:rsidRDefault="005D214B">
      <w:pPr>
        <w:pStyle w:val="normal0"/>
      </w:pPr>
      <w:r>
        <w:t>• See plagiarism statement below</w:t>
      </w:r>
    </w:p>
    <w:p w14:paraId="6C7973D5" w14:textId="77777777" w:rsidR="00401B4D" w:rsidRDefault="005D214B">
      <w:pPr>
        <w:pStyle w:val="normal0"/>
        <w:rPr>
          <w:b/>
          <w:u w:val="single"/>
        </w:rPr>
      </w:pPr>
      <w:r>
        <w:rPr>
          <w:b/>
          <w:u w:val="single"/>
        </w:rPr>
        <w:t>Tardiness</w:t>
      </w:r>
    </w:p>
    <w:p w14:paraId="0A5D9D61" w14:textId="77777777" w:rsidR="00401B4D" w:rsidRDefault="005D214B">
      <w:pPr>
        <w:pStyle w:val="normal0"/>
      </w:pPr>
      <w:r>
        <w:t xml:space="preserve">• </w:t>
      </w:r>
      <w:proofErr w:type="gramStart"/>
      <w:r>
        <w:t>You</w:t>
      </w:r>
      <w:proofErr w:type="gramEnd"/>
      <w:r>
        <w:t xml:space="preserve"> are expected to be in class on time, all the time.</w:t>
      </w:r>
    </w:p>
    <w:p w14:paraId="446B5466" w14:textId="77777777" w:rsidR="00401B4D" w:rsidRDefault="005D214B">
      <w:pPr>
        <w:pStyle w:val="normal0"/>
      </w:pPr>
      <w:r>
        <w:lastRenderedPageBreak/>
        <w:t xml:space="preserve">• </w:t>
      </w:r>
      <w:proofErr w:type="gramStart"/>
      <w:r>
        <w:t>Do</w:t>
      </w:r>
      <w:proofErr w:type="gramEnd"/>
      <w:r>
        <w:t xml:space="preserve"> not enter my class late without a pass from a teacher or sponsor.</w:t>
      </w:r>
    </w:p>
    <w:p w14:paraId="6491B5CD" w14:textId="77777777" w:rsidR="00401B4D" w:rsidRDefault="005D214B">
      <w:pPr>
        <w:pStyle w:val="normal0"/>
      </w:pPr>
      <w:r>
        <w:t>• Remember, if a student arrives ten minutes after class has started, he/she is considered truant unless the situation is resolved with the attendance office within 48 hours.</w:t>
      </w:r>
    </w:p>
    <w:p w14:paraId="44F87721" w14:textId="77777777" w:rsidR="00401B4D" w:rsidRDefault="005D214B">
      <w:pPr>
        <w:pStyle w:val="normal0"/>
        <w:rPr>
          <w:b/>
          <w:u w:val="single"/>
        </w:rPr>
      </w:pPr>
      <w:r>
        <w:rPr>
          <w:b/>
          <w:u w:val="single"/>
        </w:rPr>
        <w:t>Consequences</w:t>
      </w:r>
    </w:p>
    <w:p w14:paraId="0AFEF7EC" w14:textId="77777777" w:rsidR="00401B4D" w:rsidRDefault="005D214B">
      <w:pPr>
        <w:pStyle w:val="normal0"/>
      </w:pPr>
      <w:proofErr w:type="gramStart"/>
      <w:r>
        <w:t>1st Offense – verbal warning.</w:t>
      </w:r>
      <w:proofErr w:type="gramEnd"/>
    </w:p>
    <w:p w14:paraId="7279BE6C" w14:textId="77777777" w:rsidR="00401B4D" w:rsidRDefault="005D214B">
      <w:pPr>
        <w:pStyle w:val="normal0"/>
      </w:pPr>
      <w:proofErr w:type="gramStart"/>
      <w:r>
        <w:t>2nd Offense – student – teacher conference.</w:t>
      </w:r>
      <w:proofErr w:type="gramEnd"/>
    </w:p>
    <w:p w14:paraId="438B1D16" w14:textId="77777777" w:rsidR="00401B4D" w:rsidRDefault="005D214B">
      <w:pPr>
        <w:pStyle w:val="normal0"/>
      </w:pPr>
      <w:r>
        <w:t>3rd Offense – parent/guardian contacted.</w:t>
      </w:r>
    </w:p>
    <w:p w14:paraId="4AE7A58A" w14:textId="77777777" w:rsidR="00401B4D" w:rsidRDefault="005D214B">
      <w:pPr>
        <w:pStyle w:val="normal0"/>
      </w:pPr>
      <w:r>
        <w:t>4th Offense – parent/ guardian contacted / referral to the office for persistent violation of rules.</w:t>
      </w:r>
    </w:p>
    <w:p w14:paraId="33C68317" w14:textId="77777777" w:rsidR="00401B4D" w:rsidRDefault="005D214B">
      <w:pPr>
        <w:pStyle w:val="normal0"/>
      </w:pPr>
      <w:r>
        <w:t>* Severe offense = automatic referral and parent/guardian contact.</w:t>
      </w:r>
    </w:p>
    <w:p w14:paraId="619FC8AB" w14:textId="77777777" w:rsidR="00401B4D" w:rsidRDefault="005D214B">
      <w:pPr>
        <w:pStyle w:val="normal0"/>
        <w:rPr>
          <w:b/>
          <w:u w:val="single"/>
        </w:rPr>
      </w:pPr>
      <w:r>
        <w:rPr>
          <w:b/>
          <w:u w:val="single"/>
        </w:rPr>
        <w:t>CLASSROOM PROCEDURES</w:t>
      </w:r>
    </w:p>
    <w:p w14:paraId="49E2349E" w14:textId="77777777" w:rsidR="00401B4D" w:rsidRDefault="005D214B">
      <w:pPr>
        <w:pStyle w:val="normal0"/>
      </w:pPr>
      <w:r>
        <w:t>To maintain this beautiful campus, it is important that we follow the established rules and procedures outlined here and in the student handbook. My expectation is that all students will value the wonderful building and educational experience the community has so graciously contributed. Therefore, my classes will diligently follow the procedures described below.</w:t>
      </w:r>
    </w:p>
    <w:p w14:paraId="06096BD7" w14:textId="77777777" w:rsidR="00401B4D" w:rsidRDefault="005D214B">
      <w:pPr>
        <w:pStyle w:val="normal0"/>
      </w:pPr>
      <w:r>
        <w:t>• Fire Drills and Alarms – Students will stay together as a class during the exit of the building, the</w:t>
      </w:r>
    </w:p>
    <w:p w14:paraId="327AD3CC" w14:textId="77777777" w:rsidR="00401B4D" w:rsidRDefault="005D214B">
      <w:pPr>
        <w:pStyle w:val="normal0"/>
      </w:pPr>
      <w:proofErr w:type="gramStart"/>
      <w:r>
        <w:t>wait</w:t>
      </w:r>
      <w:proofErr w:type="gramEnd"/>
      <w:r>
        <w:t xml:space="preserve"> and roll-call, and return to the classroom.</w:t>
      </w:r>
    </w:p>
    <w:p w14:paraId="2D1C17E5" w14:textId="77777777" w:rsidR="00401B4D" w:rsidRDefault="005D214B">
      <w:pPr>
        <w:pStyle w:val="normal0"/>
      </w:pPr>
      <w:r>
        <w:t>• Moving to Other Locations as a Class – Students will silently walk as a class to assemblies,</w:t>
      </w:r>
    </w:p>
    <w:p w14:paraId="29CD7D6A" w14:textId="77777777" w:rsidR="00401B4D" w:rsidRDefault="005D214B">
      <w:pPr>
        <w:pStyle w:val="normal0"/>
      </w:pPr>
      <w:proofErr w:type="gramStart"/>
      <w:r>
        <w:t>trips</w:t>
      </w:r>
      <w:proofErr w:type="gramEnd"/>
      <w:r>
        <w:t xml:space="preserve"> to library and computer labs. At assemblies, students will sit with the class of the teacher who is</w:t>
      </w:r>
    </w:p>
    <w:p w14:paraId="4B512173" w14:textId="77777777" w:rsidR="00401B4D" w:rsidRDefault="005D214B">
      <w:pPr>
        <w:pStyle w:val="normal0"/>
      </w:pPr>
      <w:proofErr w:type="gramStart"/>
      <w:r>
        <w:t>responsible</w:t>
      </w:r>
      <w:proofErr w:type="gramEnd"/>
      <w:r>
        <w:t xml:space="preserve"> for them – me!</w:t>
      </w:r>
    </w:p>
    <w:p w14:paraId="027D1FBC" w14:textId="77777777" w:rsidR="00401B4D" w:rsidRDefault="005D214B">
      <w:pPr>
        <w:pStyle w:val="normal0"/>
      </w:pPr>
      <w:r>
        <w:t xml:space="preserve">• Keeping Our Classroom Clean NO FOOD or DRINKS are to be in the classroom. Water bottles that are clear and filled with water with a LID, BEFORE class begins are acceptable. </w:t>
      </w:r>
    </w:p>
    <w:p w14:paraId="15371271" w14:textId="77777777" w:rsidR="00401B4D" w:rsidRDefault="005D214B">
      <w:pPr>
        <w:pStyle w:val="normal0"/>
      </w:pPr>
      <w:r>
        <w:t>1. Enter class quietly and be seated at your desk by the end of the tardy bell.</w:t>
      </w:r>
    </w:p>
    <w:p w14:paraId="7CCB33CB" w14:textId="77777777" w:rsidR="00401B4D" w:rsidRDefault="005D214B">
      <w:pPr>
        <w:pStyle w:val="normal0"/>
      </w:pPr>
      <w:r>
        <w:t>2. Copy and answer the warm up for the day on the front board in your notebook or in the discussion.</w:t>
      </w:r>
    </w:p>
    <w:p w14:paraId="1A8EF32D" w14:textId="77777777" w:rsidR="00401B4D" w:rsidRDefault="005D214B">
      <w:pPr>
        <w:pStyle w:val="normal0"/>
      </w:pPr>
      <w:r>
        <w:t>3. If an assignment is due, have assignment ready to turn in.</w:t>
      </w:r>
    </w:p>
    <w:p w14:paraId="7913C5B5" w14:textId="77777777" w:rsidR="00401B4D" w:rsidRDefault="005D214B">
      <w:pPr>
        <w:pStyle w:val="normal0"/>
      </w:pPr>
      <w:r>
        <w:t>4. Wait quietly for class to begin.</w:t>
      </w:r>
    </w:p>
    <w:p w14:paraId="0694B215" w14:textId="77777777" w:rsidR="00401B4D" w:rsidRDefault="005D214B">
      <w:pPr>
        <w:pStyle w:val="normal0"/>
      </w:pPr>
      <w:r>
        <w:t>5. Only ask questions/make comments that pertain to classroom discussions.</w:t>
      </w:r>
    </w:p>
    <w:p w14:paraId="118096E4" w14:textId="77777777" w:rsidR="00401B4D" w:rsidRDefault="005D214B">
      <w:pPr>
        <w:pStyle w:val="normal0"/>
      </w:pPr>
      <w:r>
        <w:t>6. Wait to be dismissed by the instructor and exit room quietly and orderly.</w:t>
      </w:r>
    </w:p>
    <w:p w14:paraId="0D295258" w14:textId="77777777" w:rsidR="00401B4D" w:rsidRDefault="005D214B">
      <w:pPr>
        <w:pStyle w:val="normal0"/>
        <w:rPr>
          <w:b/>
          <w:u w:val="single"/>
        </w:rPr>
      </w:pPr>
      <w:r>
        <w:rPr>
          <w:b/>
          <w:u w:val="single"/>
        </w:rPr>
        <w:lastRenderedPageBreak/>
        <w:t>Absences</w:t>
      </w:r>
    </w:p>
    <w:p w14:paraId="05489F36" w14:textId="77777777" w:rsidR="00401B4D" w:rsidRDefault="005D214B">
      <w:pPr>
        <w:pStyle w:val="normal0"/>
      </w:pPr>
      <w:r>
        <w:t>It is YOUR responsibility to obtain the previous day’s previews, notes, and assignments and update your notebook.</w:t>
      </w:r>
    </w:p>
    <w:p w14:paraId="4E1098A8" w14:textId="77777777" w:rsidR="00401B4D" w:rsidRDefault="005D214B">
      <w:pPr>
        <w:pStyle w:val="normal0"/>
      </w:pPr>
      <w:r>
        <w:t>Students are permitted as many days as absent to turn in work, with no penalty. Practice the Rule of Three.</w:t>
      </w:r>
    </w:p>
    <w:p w14:paraId="6DBD4E27" w14:textId="77777777" w:rsidR="00401B4D" w:rsidRDefault="005D214B">
      <w:pPr>
        <w:pStyle w:val="normal0"/>
      </w:pPr>
      <w:r>
        <w:t>Rule of Three - Upon returning to school from an absence:</w:t>
      </w:r>
    </w:p>
    <w:p w14:paraId="126C284E" w14:textId="77777777" w:rsidR="00401B4D" w:rsidRDefault="005D214B">
      <w:pPr>
        <w:pStyle w:val="normal0"/>
      </w:pPr>
      <w:r>
        <w:t>1. Check the Absence Folder.</w:t>
      </w:r>
    </w:p>
    <w:p w14:paraId="5A52EECF" w14:textId="77777777" w:rsidR="00401B4D" w:rsidRDefault="005D214B">
      <w:pPr>
        <w:pStyle w:val="normal0"/>
      </w:pPr>
      <w:r>
        <w:t>2. Check with a classmate for previews, notes, and assignments.</w:t>
      </w:r>
    </w:p>
    <w:p w14:paraId="3AA05710" w14:textId="77777777" w:rsidR="00401B4D" w:rsidRDefault="005D214B">
      <w:pPr>
        <w:pStyle w:val="normal0"/>
      </w:pPr>
      <w:r>
        <w:t>3. See me with any questions or concerns after class or during tutorials.</w:t>
      </w:r>
    </w:p>
    <w:p w14:paraId="3438CED0" w14:textId="77777777" w:rsidR="00401B4D" w:rsidRDefault="005D214B">
      <w:pPr>
        <w:pStyle w:val="normal0"/>
        <w:rPr>
          <w:b/>
          <w:u w:val="single"/>
        </w:rPr>
      </w:pPr>
      <w:r>
        <w:rPr>
          <w:b/>
          <w:u w:val="single"/>
        </w:rPr>
        <w:t>Make-Up Tests</w:t>
      </w:r>
    </w:p>
    <w:p w14:paraId="0262DEC7" w14:textId="77777777" w:rsidR="00401B4D" w:rsidRDefault="005D214B">
      <w:pPr>
        <w:pStyle w:val="normal0"/>
      </w:pPr>
      <w:r>
        <w:t>You are expected to make up tests IN CLASS THE DAY YOU RETURN unless you were absent a day or days before the test in addition to the day of the test. You will be expected to take it during class, but encouraged to come take it during morning tutorials that same morning. If absent the day before a test you must still take the test; the only exception is if material was still being explained on the day before the test. Tests need to be made up in a timely manner for test security and to allow me to provide timely feedback to students on particular material missed.</w:t>
      </w:r>
    </w:p>
    <w:p w14:paraId="26092A46" w14:textId="77777777" w:rsidR="00401B4D" w:rsidRDefault="005D214B">
      <w:pPr>
        <w:pStyle w:val="normal0"/>
        <w:rPr>
          <w:b/>
          <w:u w:val="single"/>
        </w:rPr>
      </w:pPr>
      <w:r>
        <w:rPr>
          <w:b/>
          <w:u w:val="single"/>
        </w:rPr>
        <w:t>Late Work</w:t>
      </w:r>
    </w:p>
    <w:p w14:paraId="48A778D4" w14:textId="77777777" w:rsidR="00401B4D" w:rsidRDefault="005D214B">
      <w:pPr>
        <w:pStyle w:val="normal0"/>
      </w:pPr>
      <w:r>
        <w:t xml:space="preserve">Any student not turning in an assignment must attend a tutorial to make up the grade. Late completion will be penalized. </w:t>
      </w:r>
      <w:proofErr w:type="gramStart"/>
      <w:r>
        <w:t>Long term</w:t>
      </w:r>
      <w:proofErr w:type="gramEnd"/>
      <w:r>
        <w:t xml:space="preserve"> projects must be turned in on time. Those turned in after the due date will receive a deduction.</w:t>
      </w:r>
    </w:p>
    <w:p w14:paraId="5BD32CBD" w14:textId="77777777" w:rsidR="00401B4D" w:rsidRDefault="005D214B">
      <w:pPr>
        <w:pStyle w:val="normal0"/>
      </w:pPr>
      <w:r>
        <w:t>Projects will no longer be accepted after the third late day. CUTTING CLASS or truancy will result in an automatic “0” for any daily grade or a 30% reduction on any test/major grade.</w:t>
      </w:r>
    </w:p>
    <w:p w14:paraId="4F6832B0" w14:textId="77777777" w:rsidR="00401B4D" w:rsidRDefault="005D214B">
      <w:pPr>
        <w:pStyle w:val="normal0"/>
      </w:pPr>
      <w:r>
        <w:t>Tutorials</w:t>
      </w:r>
    </w:p>
    <w:p w14:paraId="6B6D7695" w14:textId="77777777" w:rsidR="00401B4D" w:rsidRDefault="005D214B">
      <w:pPr>
        <w:pStyle w:val="normal0"/>
      </w:pPr>
      <w:r>
        <w:t>• Tutoring is available to students who wish to obtain extra help or clarification.</w:t>
      </w:r>
    </w:p>
    <w:p w14:paraId="616B1A81" w14:textId="77777777" w:rsidR="00401B4D" w:rsidRDefault="005D214B">
      <w:pPr>
        <w:pStyle w:val="normal0"/>
      </w:pPr>
      <w:r>
        <w:t xml:space="preserve">• </w:t>
      </w:r>
      <w:proofErr w:type="gramStart"/>
      <w:r>
        <w:t>Since</w:t>
      </w:r>
      <w:proofErr w:type="gramEnd"/>
      <w:r>
        <w:t xml:space="preserve"> I have all AP classes, there are always a number of students coming for help or clarification.</w:t>
      </w:r>
    </w:p>
    <w:p w14:paraId="64E4A1C0" w14:textId="77777777" w:rsidR="00401B4D" w:rsidRDefault="005D214B">
      <w:pPr>
        <w:pStyle w:val="normal0"/>
      </w:pPr>
      <w:r>
        <w:t>The only students who will be allowed to stay in my room during tutorials are those who are working and/or asking questions. And, because there is limited time for the number of students coming in on any given morning, it is encouraged that students peer tutor when possible.</w:t>
      </w:r>
    </w:p>
    <w:p w14:paraId="321E2941" w14:textId="77777777" w:rsidR="00401B4D" w:rsidRDefault="005D214B">
      <w:pPr>
        <w:pStyle w:val="normal0"/>
      </w:pPr>
      <w:r>
        <w:t xml:space="preserve">§ </w:t>
      </w:r>
      <w:proofErr w:type="gramStart"/>
      <w:r>
        <w:t>This</w:t>
      </w:r>
      <w:proofErr w:type="gramEnd"/>
      <w:r>
        <w:t xml:space="preserve"> type of talking is allowed in my room during tutorials, but morning socials are prohibited. </w:t>
      </w:r>
    </w:p>
    <w:p w14:paraId="4A2168AC" w14:textId="77777777" w:rsidR="00401B4D" w:rsidRDefault="005D214B">
      <w:pPr>
        <w:pStyle w:val="normal0"/>
        <w:rPr>
          <w:b/>
          <w:u w:val="single"/>
        </w:rPr>
      </w:pPr>
      <w:r>
        <w:rPr>
          <w:b/>
          <w:u w:val="single"/>
        </w:rPr>
        <w:t>Plagiarism</w:t>
      </w:r>
    </w:p>
    <w:p w14:paraId="7EB961F3" w14:textId="77777777" w:rsidR="00401B4D" w:rsidRDefault="005D214B">
      <w:pPr>
        <w:pStyle w:val="normal0"/>
      </w:pPr>
      <w:r>
        <w:lastRenderedPageBreak/>
        <w:t>Plagiarism is a form of academic dishonesty in which you use other people’s words or ideas (pictures, art, charts, graphs, computations, scientific data, music, etc.) as your own by failing to credit others at all or by improperly crediting them. If you use someone else’s exact words, you must put quotation marks around them and give the person credit by revealing the source in a citation. Even if you revise, rearrange, or paraphrase the words of others or just use their ideas, you still must give them credit instead of pretending the words or ideas are your own. Your teachers will instruct you how to properly credit your sources. While some plagiarism is obviously intentional and some might be considered unintentional (missing or improper citation due to carelessness, often because of hurrying to do an assignment at the last minute), both types are still subject to the same penalties.</w:t>
      </w:r>
    </w:p>
    <w:p w14:paraId="28EFB4D2" w14:textId="77777777" w:rsidR="00401B4D" w:rsidRDefault="005D214B">
      <w:pPr>
        <w:pStyle w:val="normal0"/>
      </w:pPr>
      <w:r>
        <w:t>If in doubt, ask your teacher before you turn in your assignment!</w:t>
      </w:r>
    </w:p>
    <w:p w14:paraId="0EF8946A" w14:textId="77777777" w:rsidR="00401B4D" w:rsidRDefault="005D214B">
      <w:pPr>
        <w:pStyle w:val="normal0"/>
      </w:pPr>
      <w:r>
        <w:t>According to the DSHS Student Handbook, “Academic dishonesty includes cheating or copying the work of another student, plagiarism, and unauthorized communication between students during an examination. The determination that a student has engaged in academic dishonesty will be based on the judgment of the classroom teacher or other supervising professional employee, taking into consideration written materials, observation, or information from students. A student found to have engaged in academic dishonesty will be subject to disciplinary penalties per the Student Code of Conduct, as well as academic penalties. Teachers who have reason to believe a student has engaged in cheating or academic dishonesty will assign a zero for the work in question.”</w:t>
      </w:r>
    </w:p>
    <w:p w14:paraId="71625BDB" w14:textId="77777777" w:rsidR="00401B4D" w:rsidRDefault="005D214B">
      <w:pPr>
        <w:pStyle w:val="normal0"/>
      </w:pPr>
      <w:r>
        <w:rPr>
          <w:b/>
          <w:u w:val="single"/>
        </w:rPr>
        <w:t>IMPORTANT</w:t>
      </w:r>
      <w:r>
        <w:t>!</w:t>
      </w:r>
    </w:p>
    <w:p w14:paraId="656AC6FC" w14:textId="77777777" w:rsidR="00401B4D" w:rsidRDefault="005D214B">
      <w:pPr>
        <w:pStyle w:val="normal0"/>
      </w:pPr>
      <w:r>
        <w:t>Unless your teacher specifically tells you that you may work with other students on an assignment, you are expected to work on all assignments by yourself, using only your own thoughts, ideas, and reasoning.</w:t>
      </w:r>
    </w:p>
    <w:p w14:paraId="4C609713" w14:textId="77777777" w:rsidR="00401B4D" w:rsidRDefault="005D214B">
      <w:pPr>
        <w:pStyle w:val="normal0"/>
        <w:rPr>
          <w:b/>
          <w:u w:val="single"/>
        </w:rPr>
      </w:pPr>
      <w:r>
        <w:rPr>
          <w:b/>
          <w:u w:val="single"/>
        </w:rPr>
        <w:t>Format of Assignments, Essays and Reports:</w:t>
      </w:r>
    </w:p>
    <w:p w14:paraId="30909277" w14:textId="77777777" w:rsidR="00401B4D" w:rsidRDefault="005D214B">
      <w:pPr>
        <w:pStyle w:val="normal0"/>
      </w:pPr>
      <w:r>
        <w:t>The style guidelines on this page should be followed on ALL assignments. Please read these instructions carefully and use them each time you turn an assignment in to your teacher!</w:t>
      </w:r>
    </w:p>
    <w:p w14:paraId="354F9B8C" w14:textId="77777777" w:rsidR="00401B4D" w:rsidRDefault="00401B4D">
      <w:pPr>
        <w:pStyle w:val="normal0"/>
      </w:pPr>
    </w:p>
    <w:p w14:paraId="4A0F2C2A" w14:textId="77777777" w:rsidR="00401B4D" w:rsidRDefault="005D214B">
      <w:pPr>
        <w:pStyle w:val="normal0"/>
        <w:rPr>
          <w:b/>
          <w:u w:val="single"/>
        </w:rPr>
      </w:pPr>
      <w:r>
        <w:rPr>
          <w:b/>
          <w:u w:val="single"/>
        </w:rPr>
        <w:t>Requirements for HANDWRITTEN assignments:</w:t>
      </w:r>
    </w:p>
    <w:p w14:paraId="431E2D16" w14:textId="77777777" w:rsidR="00401B4D" w:rsidRDefault="005D214B">
      <w:pPr>
        <w:pStyle w:val="normal0"/>
      </w:pPr>
      <w:r>
        <w:t>• Provide a heading in the top left corner of the first page that lists your name, your instructor's name and period number, the course, and the date.</w:t>
      </w:r>
    </w:p>
    <w:p w14:paraId="77B4790F" w14:textId="77777777" w:rsidR="00401B4D" w:rsidRDefault="005D214B">
      <w:pPr>
        <w:pStyle w:val="normal0"/>
      </w:pPr>
      <w:r>
        <w:t>• Center your title on the top line of your notebook paper. EVERY assignment should have a title!</w:t>
      </w:r>
    </w:p>
    <w:p w14:paraId="61952D02" w14:textId="77777777" w:rsidR="00401B4D" w:rsidRDefault="005D214B">
      <w:pPr>
        <w:pStyle w:val="normal0"/>
      </w:pPr>
      <w:r>
        <w:t>• Write neatly, and do not skip lines unless you are instructed to do so.</w:t>
      </w:r>
    </w:p>
    <w:p w14:paraId="32EC899B" w14:textId="77777777" w:rsidR="00401B4D" w:rsidRDefault="005D214B">
      <w:pPr>
        <w:pStyle w:val="normal0"/>
        <w:rPr>
          <w:b/>
          <w:u w:val="single"/>
        </w:rPr>
      </w:pPr>
      <w:r>
        <w:rPr>
          <w:b/>
          <w:u w:val="single"/>
        </w:rPr>
        <w:t>Requirements for TYPED assignments:</w:t>
      </w:r>
    </w:p>
    <w:p w14:paraId="3767DE05" w14:textId="77777777" w:rsidR="00401B4D" w:rsidRDefault="005D214B">
      <w:pPr>
        <w:pStyle w:val="normal0"/>
      </w:pPr>
      <w:r>
        <w:t xml:space="preserve">• </w:t>
      </w:r>
      <w:proofErr w:type="gramStart"/>
      <w:r>
        <w:t>Do</w:t>
      </w:r>
      <w:proofErr w:type="gramEnd"/>
      <w:r>
        <w:t xml:space="preserve"> not make a title page for your paper unless specifically requested.</w:t>
      </w:r>
    </w:p>
    <w:p w14:paraId="26BD3012" w14:textId="77777777" w:rsidR="00401B4D" w:rsidRDefault="005D214B">
      <w:pPr>
        <w:pStyle w:val="normal0"/>
      </w:pPr>
      <w:r>
        <w:lastRenderedPageBreak/>
        <w:t>• Provide a double-spaced entry in the top left corner of the first page that lists your name, your instructor's name and period number, the course, and the date.</w:t>
      </w:r>
    </w:p>
    <w:p w14:paraId="42E9FC9A" w14:textId="77777777" w:rsidR="00401B4D" w:rsidRDefault="005D214B">
      <w:pPr>
        <w:pStyle w:val="normal0"/>
      </w:pPr>
      <w:r>
        <w:t>• Center your title on the next line (one double-spaced line after the heading), and begin your paper immediately</w:t>
      </w:r>
    </w:p>
    <w:p w14:paraId="258C8686" w14:textId="77777777" w:rsidR="00401B4D" w:rsidRDefault="005D214B">
      <w:pPr>
        <w:pStyle w:val="normal0"/>
      </w:pPr>
      <w:proofErr w:type="gramStart"/>
      <w:r>
        <w:t>below</w:t>
      </w:r>
      <w:proofErr w:type="gramEnd"/>
      <w:r>
        <w:t xml:space="preserve"> the title (one double-spaced line after the title). Do not underline or italicize your title.</w:t>
      </w:r>
    </w:p>
    <w:p w14:paraId="1B118FB5" w14:textId="77777777" w:rsidR="00401B4D" w:rsidRDefault="005D214B">
      <w:pPr>
        <w:pStyle w:val="normal0"/>
      </w:pPr>
      <w:r>
        <w:t>• Type your paper in Times New Roman (or other standard font, as specified by your teacher).</w:t>
      </w:r>
    </w:p>
    <w:p w14:paraId="0BC2E21B" w14:textId="77777777" w:rsidR="00401B4D" w:rsidRDefault="005D214B">
      <w:pPr>
        <w:pStyle w:val="normal0"/>
      </w:pPr>
      <w:r>
        <w:t xml:space="preserve">• Type your paper in a </w:t>
      </w:r>
      <w:proofErr w:type="gramStart"/>
      <w:r>
        <w:t>12 point</w:t>
      </w:r>
      <w:proofErr w:type="gramEnd"/>
      <w:r>
        <w:t xml:space="preserve"> font.</w:t>
      </w:r>
    </w:p>
    <w:p w14:paraId="4E68E6FF" w14:textId="77777777" w:rsidR="00401B4D" w:rsidRDefault="005D214B">
      <w:pPr>
        <w:pStyle w:val="normal0"/>
      </w:pPr>
      <w:r>
        <w:t>• Format your paper so that its margins are between 1” and 1 ¼“.</w:t>
      </w:r>
    </w:p>
    <w:p w14:paraId="29729F87" w14:textId="77777777" w:rsidR="00401B4D" w:rsidRDefault="005D214B">
      <w:pPr>
        <w:pStyle w:val="normal0"/>
      </w:pPr>
      <w:bookmarkStart w:id="1" w:name="_gjdgxs" w:colFirst="0" w:colLast="0"/>
      <w:bookmarkEnd w:id="1"/>
      <w:r>
        <w:t xml:space="preserve">• </w:t>
      </w:r>
      <w:proofErr w:type="gramStart"/>
      <w:r>
        <w:t>Double space</w:t>
      </w:r>
      <w:proofErr w:type="gramEnd"/>
      <w:r>
        <w:t xml:space="preserve"> the ENTIRE paper. Do not add an “extra” space between the header and title, between the title and the body of the paper, or between paragraphs.</w:t>
      </w:r>
    </w:p>
    <w:sectPr w:rsidR="00401B4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401B4D"/>
    <w:rsid w:val="00355510"/>
    <w:rsid w:val="00401B4D"/>
    <w:rsid w:val="005A02BF"/>
    <w:rsid w:val="005D214B"/>
    <w:rsid w:val="008D5799"/>
    <w:rsid w:val="00E8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2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outlineLvl w:val="0"/>
    </w:pPr>
    <w:rPr>
      <w:b/>
      <w:color w:val="345A8A"/>
      <w:sz w:val="32"/>
      <w:szCs w:val="32"/>
    </w:rPr>
  </w:style>
  <w:style w:type="paragraph" w:styleId="Heading2">
    <w:name w:val="heading 2"/>
    <w:basedOn w:val="normal0"/>
    <w:next w:val="normal0"/>
    <w:pPr>
      <w:spacing w:before="200"/>
      <w:outlineLvl w:val="1"/>
    </w:pPr>
    <w:rPr>
      <w:b/>
      <w:color w:val="4F81BD"/>
      <w:sz w:val="26"/>
      <w:szCs w:val="26"/>
    </w:rPr>
  </w:style>
  <w:style w:type="paragraph" w:styleId="Heading3">
    <w:name w:val="heading 3"/>
    <w:basedOn w:val="normal0"/>
    <w:next w:val="normal0"/>
    <w:pPr>
      <w:spacing w:before="200"/>
      <w:outlineLvl w:val="2"/>
    </w:pPr>
    <w:rPr>
      <w:b/>
      <w:color w:val="4F81BD"/>
      <w:sz w:val="24"/>
      <w:szCs w:val="24"/>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after="300"/>
    </w:pPr>
    <w:rPr>
      <w:color w:val="17365D"/>
      <w:sz w:val="52"/>
      <w:szCs w:val="52"/>
    </w:rPr>
  </w:style>
  <w:style w:type="paragraph" w:styleId="Subtitle">
    <w:name w:val="Subtitle"/>
    <w:basedOn w:val="normal0"/>
    <w:next w:val="normal0"/>
    <w:rPr>
      <w:i/>
      <w:color w:val="4F81BD"/>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outlineLvl w:val="0"/>
    </w:pPr>
    <w:rPr>
      <w:b/>
      <w:color w:val="345A8A"/>
      <w:sz w:val="32"/>
      <w:szCs w:val="32"/>
    </w:rPr>
  </w:style>
  <w:style w:type="paragraph" w:styleId="Heading2">
    <w:name w:val="heading 2"/>
    <w:basedOn w:val="normal0"/>
    <w:next w:val="normal0"/>
    <w:pPr>
      <w:spacing w:before="200"/>
      <w:outlineLvl w:val="1"/>
    </w:pPr>
    <w:rPr>
      <w:b/>
      <w:color w:val="4F81BD"/>
      <w:sz w:val="26"/>
      <w:szCs w:val="26"/>
    </w:rPr>
  </w:style>
  <w:style w:type="paragraph" w:styleId="Heading3">
    <w:name w:val="heading 3"/>
    <w:basedOn w:val="normal0"/>
    <w:next w:val="normal0"/>
    <w:pPr>
      <w:spacing w:before="200"/>
      <w:outlineLvl w:val="2"/>
    </w:pPr>
    <w:rPr>
      <w:b/>
      <w:color w:val="4F81BD"/>
      <w:sz w:val="24"/>
      <w:szCs w:val="24"/>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after="300"/>
    </w:pPr>
    <w:rPr>
      <w:color w:val="17365D"/>
      <w:sz w:val="52"/>
      <w:szCs w:val="52"/>
    </w:rPr>
  </w:style>
  <w:style w:type="paragraph" w:styleId="Subtitle">
    <w:name w:val="Subtitle"/>
    <w:basedOn w:val="normal0"/>
    <w:next w:val="normal0"/>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8120">
      <w:bodyDiv w:val="1"/>
      <w:marLeft w:val="0"/>
      <w:marRight w:val="0"/>
      <w:marTop w:val="0"/>
      <w:marBottom w:val="0"/>
      <w:divBdr>
        <w:top w:val="none" w:sz="0" w:space="0" w:color="auto"/>
        <w:left w:val="none" w:sz="0" w:space="0" w:color="auto"/>
        <w:bottom w:val="none" w:sz="0" w:space="0" w:color="auto"/>
        <w:right w:val="none" w:sz="0" w:space="0" w:color="auto"/>
      </w:divBdr>
    </w:div>
    <w:div w:id="1615942214">
      <w:bodyDiv w:val="1"/>
      <w:marLeft w:val="0"/>
      <w:marRight w:val="0"/>
      <w:marTop w:val="0"/>
      <w:marBottom w:val="0"/>
      <w:divBdr>
        <w:top w:val="none" w:sz="0" w:space="0" w:color="auto"/>
        <w:left w:val="none" w:sz="0" w:space="0" w:color="auto"/>
        <w:bottom w:val="none" w:sz="0" w:space="0" w:color="auto"/>
        <w:right w:val="none" w:sz="0" w:space="0" w:color="auto"/>
      </w:divBdr>
    </w:div>
    <w:div w:id="19995737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1590</Words>
  <Characters>9067</Characters>
  <Application>Microsoft Macintosh Word</Application>
  <DocSecurity>0</DocSecurity>
  <Lines>75</Lines>
  <Paragraphs>21</Paragraphs>
  <ScaleCrop>false</ScaleCrop>
  <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Trevor Marshall</cp:lastModifiedBy>
  <cp:revision>4</cp:revision>
  <dcterms:created xsi:type="dcterms:W3CDTF">2019-08-19T20:41:00Z</dcterms:created>
  <dcterms:modified xsi:type="dcterms:W3CDTF">2019-08-19T20:50:00Z</dcterms:modified>
</cp:coreProperties>
</file>